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1F22E4">
        <w:rPr>
          <w:u w:val="single"/>
        </w:rPr>
        <w:t>1</w:t>
      </w:r>
      <w:r w:rsidR="00280698">
        <w:rPr>
          <w:u w:val="single"/>
        </w:rPr>
        <w:t>9</w:t>
      </w:r>
      <w:r>
        <w:t xml:space="preserve"> г. по 31 декабря 20</w:t>
      </w:r>
      <w:r w:rsidR="001F22E4">
        <w:rPr>
          <w:u w:val="single"/>
        </w:rPr>
        <w:t>1</w:t>
      </w:r>
      <w:r w:rsidR="00280698">
        <w:rPr>
          <w:u w:val="single"/>
        </w:rPr>
        <w:t>9</w:t>
      </w:r>
      <w:r>
        <w:t xml:space="preserve"> г.</w:t>
      </w:r>
    </w:p>
    <w:p w:rsidR="00151EF3" w:rsidRPr="00A85047" w:rsidRDefault="00151EF3" w:rsidP="00151EF3">
      <w:pPr>
        <w:widowControl w:val="0"/>
        <w:autoSpaceDE w:val="0"/>
        <w:autoSpaceDN w:val="0"/>
        <w:adjustRightInd w:val="0"/>
        <w:jc w:val="center"/>
      </w:pPr>
    </w:p>
    <w:tbl>
      <w:tblPr>
        <w:tblW w:w="1632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128"/>
        <w:gridCol w:w="1871"/>
        <w:gridCol w:w="1219"/>
        <w:gridCol w:w="1305"/>
        <w:gridCol w:w="900"/>
        <w:gridCol w:w="1219"/>
        <w:gridCol w:w="1301"/>
        <w:gridCol w:w="1080"/>
        <w:gridCol w:w="1391"/>
        <w:gridCol w:w="1508"/>
      </w:tblGrid>
      <w:tr w:rsidR="00151EF3" w:rsidTr="001D3E5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(руб</w:t>
            </w:r>
            <w:bookmarkStart w:id="0" w:name="_GoBack"/>
            <w:bookmarkEnd w:id="0"/>
            <w:r w:rsidRPr="0064387A">
              <w:rPr>
                <w:sz w:val="22"/>
                <w:szCs w:val="22"/>
              </w:rPr>
              <w:t>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EF3" w:rsidTr="001D3E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1EF3" w:rsidRPr="003B265D" w:rsidTr="001D3E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265D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Павлова Ирина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822CD8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2CD8">
              <w:t>МУ ЦБ Отдела  образования г.</w:t>
            </w:r>
            <w:r w:rsidR="001D3E5A">
              <w:t xml:space="preserve"> </w:t>
            </w:r>
            <w:r w:rsidRPr="00822CD8">
              <w:t>Тейково</w:t>
            </w:r>
            <w:r>
              <w:t xml:space="preserve">, </w:t>
            </w:r>
            <w:r w:rsidRPr="00822CD8">
              <w:t>руководитель бухгалтерии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265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280698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427 995,30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265D">
              <w:rPr>
                <w:sz w:val="22"/>
                <w:szCs w:val="22"/>
              </w:rPr>
              <w:t>-</w:t>
            </w:r>
          </w:p>
        </w:tc>
      </w:tr>
      <w:tr w:rsidR="00151EF3" w:rsidRPr="003B265D" w:rsidTr="00E06A74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Павлов Сергей Витальевич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566544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6544">
              <w:rPr>
                <w:sz w:val="22"/>
                <w:szCs w:val="22"/>
              </w:rPr>
              <w:t>ООО МРСК  Центра и Приволжья филиал Ивэнерго</w:t>
            </w:r>
            <w:r w:rsidRPr="00566544">
              <w:t>, инженер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51EF3" w:rsidRP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E06A74">
              <w:rPr>
                <w:sz w:val="22"/>
                <w:szCs w:val="22"/>
              </w:rPr>
              <w:t>емельный участок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06A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533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Pr="001657E9" w:rsidRDefault="00E06A74" w:rsidP="00E06A74">
            <w:pPr>
              <w:pStyle w:val="a3"/>
              <w:rPr>
                <w:bCs/>
                <w:sz w:val="20"/>
                <w:szCs w:val="20"/>
              </w:rPr>
            </w:pPr>
            <w:r w:rsidRPr="00086B25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1657E9">
              <w:rPr>
                <w:bCs/>
                <w:sz w:val="20"/>
                <w:szCs w:val="20"/>
              </w:rPr>
              <w:t>Ford</w:t>
            </w:r>
            <w:proofErr w:type="spellEnd"/>
            <w:r w:rsidRPr="001657E9">
              <w:rPr>
                <w:sz w:val="20"/>
                <w:szCs w:val="20"/>
              </w:rPr>
              <w:t xml:space="preserve"> </w:t>
            </w:r>
            <w:proofErr w:type="spellStart"/>
            <w:r w:rsidRPr="001657E9">
              <w:rPr>
                <w:bCs/>
                <w:sz w:val="20"/>
                <w:szCs w:val="20"/>
              </w:rPr>
              <w:t>Focus</w:t>
            </w:r>
            <w:proofErr w:type="spellEnd"/>
            <w:r w:rsidRPr="001657E9">
              <w:rPr>
                <w:bCs/>
                <w:sz w:val="20"/>
                <w:szCs w:val="20"/>
              </w:rPr>
              <w:t xml:space="preserve"> 2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280698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800 961,31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A74" w:rsidRPr="003B265D" w:rsidTr="001D3E5A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4" w:rsidRPr="0056654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51EF3" w:rsidRPr="003B265D" w:rsidTr="001D3E5A">
        <w:trPr>
          <w:trHeight w:val="9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566544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F1021F" w:rsidP="00F102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C2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доля-4/10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151EF3" w:rsidRDefault="00151EF3" w:rsidP="00151EF3">
      <w:pPr>
        <w:widowControl w:val="0"/>
        <w:autoSpaceDE w:val="0"/>
        <w:autoSpaceDN w:val="0"/>
        <w:adjustRightInd w:val="0"/>
        <w:jc w:val="both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5A3810" w:rsidRDefault="005A3810"/>
    <w:sectPr w:rsidR="005A3810" w:rsidSect="00151EF3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EF3"/>
    <w:rsid w:val="00151EF3"/>
    <w:rsid w:val="001A0A5B"/>
    <w:rsid w:val="001D3E5A"/>
    <w:rsid w:val="001F22E4"/>
    <w:rsid w:val="002535D7"/>
    <w:rsid w:val="00280698"/>
    <w:rsid w:val="005A3810"/>
    <w:rsid w:val="005B17DB"/>
    <w:rsid w:val="00807E77"/>
    <w:rsid w:val="00A5094C"/>
    <w:rsid w:val="00B862ED"/>
    <w:rsid w:val="00D40DE8"/>
    <w:rsid w:val="00E06A74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9A4"/>
  <w15:docId w15:val="{70FFE136-67FA-4AA3-93D0-A4D7DF9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06A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секретарь</cp:lastModifiedBy>
  <cp:revision>12</cp:revision>
  <dcterms:created xsi:type="dcterms:W3CDTF">2016-05-05T16:08:00Z</dcterms:created>
  <dcterms:modified xsi:type="dcterms:W3CDTF">2020-07-14T11:42:00Z</dcterms:modified>
</cp:coreProperties>
</file>