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AA" w:rsidRPr="009C55AA" w:rsidRDefault="009C55AA" w:rsidP="009C55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5A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95325" cy="904875"/>
            <wp:effectExtent l="19050" t="0" r="9525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AA" w:rsidRPr="009C55AA" w:rsidRDefault="009C55AA" w:rsidP="009C55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5A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55AA" w:rsidRPr="009C55AA" w:rsidRDefault="009C55AA" w:rsidP="009C55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5AA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Тейково</w:t>
      </w:r>
    </w:p>
    <w:p w:rsidR="009C55AA" w:rsidRPr="009C55AA" w:rsidRDefault="009C55AA" w:rsidP="009C55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5AA">
        <w:rPr>
          <w:rFonts w:ascii="Times New Roman" w:hAnsi="Times New Roman" w:cs="Times New Roman"/>
          <w:b/>
          <w:sz w:val="32"/>
          <w:szCs w:val="32"/>
        </w:rPr>
        <w:t>Ивановской области</w:t>
      </w:r>
    </w:p>
    <w:p w:rsidR="009C55AA" w:rsidRPr="009C55AA" w:rsidRDefault="009C55AA" w:rsidP="009C5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AA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9C55AA" w:rsidRPr="009C55AA" w:rsidRDefault="009C55AA" w:rsidP="009C5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5AA" w:rsidRPr="009C55AA" w:rsidRDefault="009C55AA" w:rsidP="009C5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AA">
        <w:rPr>
          <w:rFonts w:ascii="Times New Roman" w:hAnsi="Times New Roman" w:cs="Times New Roman"/>
          <w:b/>
          <w:sz w:val="28"/>
          <w:szCs w:val="28"/>
        </w:rPr>
        <w:t>От</w:t>
      </w:r>
      <w:r w:rsidR="00DE456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4059">
        <w:rPr>
          <w:rFonts w:ascii="Times New Roman" w:hAnsi="Times New Roman" w:cs="Times New Roman"/>
          <w:b/>
          <w:sz w:val="28"/>
          <w:szCs w:val="28"/>
        </w:rPr>
        <w:t>15.12.2016</w:t>
      </w:r>
      <w:r w:rsidRPr="009C55A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5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4059">
        <w:rPr>
          <w:rFonts w:ascii="Times New Roman" w:hAnsi="Times New Roman" w:cs="Times New Roman"/>
          <w:b/>
          <w:sz w:val="28"/>
          <w:szCs w:val="28"/>
        </w:rPr>
        <w:t>701</w:t>
      </w:r>
    </w:p>
    <w:p w:rsidR="009C55AA" w:rsidRPr="009C55AA" w:rsidRDefault="00737F06" w:rsidP="009C55AA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;mso-position-horizontal-relative:margin" from="769.2pt,509.3pt" to="769.2pt,558.25pt" o:allowincell="f" strokeweight=".7pt">
            <w10:wrap anchorx="margin"/>
          </v:line>
        </w:pict>
      </w:r>
    </w:p>
    <w:p w:rsidR="009C55AA" w:rsidRPr="009C55AA" w:rsidRDefault="009C55AA" w:rsidP="009C55AA">
      <w:pPr>
        <w:shd w:val="clear" w:color="auto" w:fill="FFFFFF"/>
        <w:spacing w:before="230" w:after="0" w:line="226" w:lineRule="exact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5AA" w:rsidRPr="009C55AA" w:rsidRDefault="0034079C" w:rsidP="00886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31418">
        <w:rPr>
          <w:rFonts w:ascii="Times New Roman" w:hAnsi="Times New Roman" w:cs="Times New Roman"/>
          <w:b/>
          <w:sz w:val="28"/>
          <w:szCs w:val="28"/>
        </w:rPr>
        <w:t>внесении дополнени</w:t>
      </w:r>
      <w:r w:rsidR="00BB1C44">
        <w:rPr>
          <w:rFonts w:ascii="Times New Roman" w:hAnsi="Times New Roman" w:cs="Times New Roman"/>
          <w:b/>
          <w:sz w:val="28"/>
          <w:szCs w:val="28"/>
        </w:rPr>
        <w:t>я</w:t>
      </w:r>
      <w:r w:rsidR="00E31418">
        <w:rPr>
          <w:rFonts w:ascii="Times New Roman" w:hAnsi="Times New Roman" w:cs="Times New Roman"/>
          <w:b/>
          <w:sz w:val="28"/>
          <w:szCs w:val="28"/>
        </w:rPr>
        <w:t xml:space="preserve"> в П</w:t>
      </w:r>
      <w:r w:rsidR="00E31418" w:rsidRPr="00E31418">
        <w:rPr>
          <w:rFonts w:ascii="Times New Roman" w:hAnsi="Times New Roman" w:cs="Times New Roman"/>
          <w:b/>
          <w:sz w:val="28"/>
          <w:szCs w:val="28"/>
        </w:rPr>
        <w:t xml:space="preserve">остановление администрации </w:t>
      </w:r>
      <w:proofErr w:type="gramStart"/>
      <w:r w:rsidR="00E31418" w:rsidRPr="00E3141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31418" w:rsidRPr="00E31418">
        <w:rPr>
          <w:rFonts w:ascii="Times New Roman" w:hAnsi="Times New Roman" w:cs="Times New Roman"/>
          <w:b/>
          <w:sz w:val="28"/>
          <w:szCs w:val="28"/>
        </w:rPr>
        <w:t>.о. Тейково</w:t>
      </w:r>
      <w:r w:rsidR="00E31418">
        <w:rPr>
          <w:rFonts w:ascii="Times New Roman" w:hAnsi="Times New Roman" w:cs="Times New Roman"/>
          <w:b/>
          <w:sz w:val="28"/>
          <w:szCs w:val="28"/>
        </w:rPr>
        <w:t xml:space="preserve"> Ивановской области </w:t>
      </w:r>
      <w:r w:rsidR="00E31418" w:rsidRPr="00E3141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B1C44">
        <w:rPr>
          <w:rFonts w:ascii="Times New Roman" w:hAnsi="Times New Roman" w:cs="Times New Roman"/>
          <w:b/>
          <w:sz w:val="28"/>
          <w:szCs w:val="28"/>
        </w:rPr>
        <w:t>29</w:t>
      </w:r>
      <w:r w:rsidR="00E31418" w:rsidRPr="00E31418">
        <w:rPr>
          <w:rFonts w:ascii="Times New Roman" w:hAnsi="Times New Roman" w:cs="Times New Roman"/>
          <w:b/>
          <w:sz w:val="28"/>
          <w:szCs w:val="28"/>
        </w:rPr>
        <w:t>.0</w:t>
      </w:r>
      <w:r w:rsidR="00BB1C44">
        <w:rPr>
          <w:rFonts w:ascii="Times New Roman" w:hAnsi="Times New Roman" w:cs="Times New Roman"/>
          <w:b/>
          <w:sz w:val="28"/>
          <w:szCs w:val="28"/>
        </w:rPr>
        <w:t>8</w:t>
      </w:r>
      <w:r w:rsidR="00E31418" w:rsidRPr="00E31418">
        <w:rPr>
          <w:rFonts w:ascii="Times New Roman" w:hAnsi="Times New Roman" w:cs="Times New Roman"/>
          <w:b/>
          <w:sz w:val="28"/>
          <w:szCs w:val="28"/>
        </w:rPr>
        <w:t xml:space="preserve">.2011 № </w:t>
      </w:r>
      <w:r w:rsidR="00BB1C44">
        <w:rPr>
          <w:rFonts w:ascii="Times New Roman" w:hAnsi="Times New Roman" w:cs="Times New Roman"/>
          <w:b/>
          <w:sz w:val="28"/>
          <w:szCs w:val="28"/>
        </w:rPr>
        <w:t>535</w:t>
      </w:r>
    </w:p>
    <w:p w:rsidR="009C55AA" w:rsidRPr="009C55AA" w:rsidRDefault="009C55AA" w:rsidP="00886D9A">
      <w:p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55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4E10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0</w:t>
      </w:r>
      <w:r w:rsidR="00E31418">
        <w:rPr>
          <w:rFonts w:ascii="Times New Roman" w:hAnsi="Times New Roman" w:cs="Times New Roman"/>
          <w:sz w:val="28"/>
          <w:szCs w:val="28"/>
        </w:rPr>
        <w:t>3</w:t>
      </w:r>
      <w:r w:rsidR="00504E10">
        <w:rPr>
          <w:rFonts w:ascii="Times New Roman" w:hAnsi="Times New Roman" w:cs="Times New Roman"/>
          <w:sz w:val="28"/>
          <w:szCs w:val="28"/>
        </w:rPr>
        <w:t>.0</w:t>
      </w:r>
      <w:r w:rsidR="00E31418">
        <w:rPr>
          <w:rFonts w:ascii="Times New Roman" w:hAnsi="Times New Roman" w:cs="Times New Roman"/>
          <w:sz w:val="28"/>
          <w:szCs w:val="28"/>
        </w:rPr>
        <w:t>7</w:t>
      </w:r>
      <w:r w:rsidR="00504E10">
        <w:rPr>
          <w:rFonts w:ascii="Times New Roman" w:hAnsi="Times New Roman" w:cs="Times New Roman"/>
          <w:sz w:val="28"/>
          <w:szCs w:val="28"/>
        </w:rPr>
        <w:t>.201</w:t>
      </w:r>
      <w:r w:rsidR="00E31418">
        <w:rPr>
          <w:rFonts w:ascii="Times New Roman" w:hAnsi="Times New Roman" w:cs="Times New Roman"/>
          <w:sz w:val="28"/>
          <w:szCs w:val="28"/>
        </w:rPr>
        <w:t>6</w:t>
      </w:r>
      <w:r w:rsidR="00504E10">
        <w:rPr>
          <w:rFonts w:ascii="Times New Roman" w:hAnsi="Times New Roman" w:cs="Times New Roman"/>
          <w:sz w:val="28"/>
          <w:szCs w:val="28"/>
        </w:rPr>
        <w:t xml:space="preserve"> № </w:t>
      </w:r>
      <w:r w:rsidR="00E31418">
        <w:rPr>
          <w:rFonts w:ascii="Times New Roman" w:hAnsi="Times New Roman" w:cs="Times New Roman"/>
          <w:sz w:val="28"/>
          <w:szCs w:val="28"/>
        </w:rPr>
        <w:t>347</w:t>
      </w:r>
      <w:r w:rsidR="00504E10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E31418">
        <w:rPr>
          <w:rFonts w:ascii="Times New Roman" w:hAnsi="Times New Roman" w:cs="Times New Roman"/>
          <w:sz w:val="28"/>
          <w:szCs w:val="28"/>
        </w:rPr>
        <w:t>Трудовой кодекс</w:t>
      </w:r>
      <w:r w:rsidR="00504E10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504E10" w:rsidRPr="009C55AA">
        <w:rPr>
          <w:rFonts w:ascii="Times New Roman" w:hAnsi="Times New Roman" w:cs="Times New Roman"/>
          <w:sz w:val="28"/>
          <w:szCs w:val="28"/>
        </w:rPr>
        <w:t>администрация городского округа Тейково</w:t>
      </w:r>
      <w:r w:rsidR="00504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5AA" w:rsidRPr="009C55AA" w:rsidRDefault="009C55AA" w:rsidP="009C55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55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0F0A" w:rsidRDefault="00BB1C44" w:rsidP="00886D9A">
      <w:pPr>
        <w:pStyle w:val="a3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322C" w:rsidRPr="00EE322C">
        <w:rPr>
          <w:sz w:val="28"/>
          <w:szCs w:val="28"/>
        </w:rPr>
        <w:t xml:space="preserve">. </w:t>
      </w:r>
      <w:r w:rsidR="00E75F9F">
        <w:rPr>
          <w:sz w:val="28"/>
          <w:szCs w:val="28"/>
        </w:rPr>
        <w:t xml:space="preserve"> </w:t>
      </w:r>
      <w:r w:rsidR="00EE322C">
        <w:rPr>
          <w:sz w:val="28"/>
          <w:szCs w:val="28"/>
        </w:rPr>
        <w:t xml:space="preserve">Дополнить </w:t>
      </w:r>
      <w:r w:rsidRPr="00DF2AAE">
        <w:rPr>
          <w:sz w:val="28"/>
          <w:szCs w:val="28"/>
        </w:rPr>
        <w:t xml:space="preserve">постановление администрации городского округа Тейково от </w:t>
      </w:r>
      <w:r>
        <w:rPr>
          <w:sz w:val="28"/>
          <w:szCs w:val="28"/>
        </w:rPr>
        <w:t>29.08.2011 № 535</w:t>
      </w:r>
      <w:r w:rsidRPr="00DF2AA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системе оплаты труда работников общеобразовательных учреждений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Тейково»</w:t>
      </w:r>
      <w:r w:rsidR="00EE322C">
        <w:rPr>
          <w:sz w:val="28"/>
          <w:szCs w:val="28"/>
        </w:rPr>
        <w:t xml:space="preserve"> пунктом 6 следующего содержания:</w:t>
      </w:r>
    </w:p>
    <w:p w:rsidR="00EE322C" w:rsidRDefault="00EE322C" w:rsidP="00EE322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«6. Утвердить с 01.01.2017:</w:t>
      </w:r>
    </w:p>
    <w:p w:rsidR="00E75F9F" w:rsidRPr="00E75F9F" w:rsidRDefault="00EE322C" w:rsidP="00E7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F9F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 заработной платы руководителей муниципальных </w:t>
      </w:r>
      <w:r w:rsidR="00886D9A">
        <w:rPr>
          <w:rFonts w:ascii="Times New Roman" w:hAnsi="Times New Roman" w:cs="Times New Roman"/>
          <w:sz w:val="28"/>
          <w:szCs w:val="28"/>
        </w:rPr>
        <w:t>обще</w:t>
      </w:r>
      <w:r w:rsidRPr="00E75F9F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формируемой за счет всех </w:t>
      </w:r>
      <w:r w:rsidR="00F65F16" w:rsidRPr="00E75F9F">
        <w:rPr>
          <w:rFonts w:ascii="Times New Roman" w:hAnsi="Times New Roman" w:cs="Times New Roman"/>
          <w:sz w:val="28"/>
          <w:szCs w:val="28"/>
        </w:rPr>
        <w:t xml:space="preserve">источников финансирования и рассчитываемой за </w:t>
      </w:r>
      <w:r w:rsidR="00E75F9F" w:rsidRPr="00E75F9F">
        <w:rPr>
          <w:rFonts w:ascii="Times New Roman" w:hAnsi="Times New Roman" w:cs="Times New Roman"/>
          <w:sz w:val="28"/>
          <w:szCs w:val="28"/>
        </w:rPr>
        <w:t>календарный год и среднемесячной заработной платы работников указанных выше учреждений  (без учета заработной платы соответствующего руководителя, его заместителей, главного бухгалтера</w:t>
      </w:r>
      <w:r w:rsidR="00E75F9F">
        <w:rPr>
          <w:rFonts w:ascii="Times New Roman" w:hAnsi="Times New Roman" w:cs="Times New Roman"/>
          <w:sz w:val="28"/>
          <w:szCs w:val="28"/>
        </w:rPr>
        <w:t>) в размере кратном 3.</w:t>
      </w:r>
    </w:p>
    <w:p w:rsidR="00E75F9F" w:rsidRPr="00E75F9F" w:rsidRDefault="00E75F9F" w:rsidP="00E7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F9F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Pr="00E75F9F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>, главных бухгалтеров</w:t>
      </w:r>
      <w:r w:rsidRPr="00E75F9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886D9A">
        <w:rPr>
          <w:rFonts w:ascii="Times New Roman" w:hAnsi="Times New Roman" w:cs="Times New Roman"/>
          <w:sz w:val="28"/>
          <w:szCs w:val="28"/>
        </w:rPr>
        <w:t>обще</w:t>
      </w:r>
      <w:r w:rsidRPr="00E75F9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886D9A">
        <w:rPr>
          <w:rFonts w:ascii="Times New Roman" w:hAnsi="Times New Roman" w:cs="Times New Roman"/>
          <w:sz w:val="28"/>
          <w:szCs w:val="28"/>
        </w:rPr>
        <w:t>,</w:t>
      </w:r>
      <w:r w:rsidRPr="00E75F9F">
        <w:rPr>
          <w:rFonts w:ascii="Times New Roman" w:hAnsi="Times New Roman" w:cs="Times New Roman"/>
          <w:sz w:val="28"/>
          <w:szCs w:val="28"/>
        </w:rPr>
        <w:t xml:space="preserve"> формируемой за счет всех источников финансирования и рассчитываемой за календарный год и среднемесячной заработной платы работников указанных выше учреждений  (без учета заработной платы соответствующего руководителя, его заместителей, главного бухгалтера</w:t>
      </w:r>
      <w:r>
        <w:rPr>
          <w:rFonts w:ascii="Times New Roman" w:hAnsi="Times New Roman" w:cs="Times New Roman"/>
          <w:sz w:val="28"/>
          <w:szCs w:val="28"/>
        </w:rPr>
        <w:t>) в размере кратном 2.</w:t>
      </w:r>
    </w:p>
    <w:p w:rsidR="00FF4BE0" w:rsidRPr="00E75F9F" w:rsidRDefault="009C55AA" w:rsidP="00886D9A">
      <w:pPr>
        <w:pStyle w:val="ConsPlusNorma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5F9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886D9A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E75F9F" w:rsidRPr="00E75F9F">
        <w:rPr>
          <w:rFonts w:ascii="Times New Roman" w:hAnsi="Times New Roman" w:cs="Times New Roman"/>
          <w:sz w:val="28"/>
          <w:szCs w:val="28"/>
        </w:rPr>
        <w:t>.</w:t>
      </w:r>
      <w:r w:rsidRPr="00E75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E10" w:rsidRDefault="00504E10" w:rsidP="009C55AA">
      <w:pPr>
        <w:shd w:val="clear" w:color="auto" w:fill="FFFFFF"/>
        <w:ind w:firstLine="3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6D3" w:rsidRDefault="009B6F86" w:rsidP="009C55AA">
      <w:pPr>
        <w:shd w:val="clear" w:color="auto" w:fill="FFFFFF"/>
        <w:ind w:firstLine="3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И.о.г</w:t>
      </w:r>
      <w:r w:rsidR="00FF4BE0">
        <w:rPr>
          <w:rFonts w:ascii="Times New Roman" w:hAnsi="Times New Roman" w:cs="Times New Roman"/>
          <w:i/>
          <w:sz w:val="28"/>
          <w:szCs w:val="28"/>
        </w:rPr>
        <w:t>лав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FF4BE0">
        <w:rPr>
          <w:rFonts w:ascii="Times New Roman" w:hAnsi="Times New Roman" w:cs="Times New Roman"/>
          <w:i/>
          <w:sz w:val="28"/>
          <w:szCs w:val="28"/>
        </w:rPr>
        <w:t xml:space="preserve"> городского округа Тейково              </w:t>
      </w:r>
      <w:r w:rsidR="00DE4560">
        <w:rPr>
          <w:rFonts w:ascii="Times New Roman" w:hAnsi="Times New Roman" w:cs="Times New Roman"/>
          <w:i/>
          <w:sz w:val="28"/>
          <w:szCs w:val="28"/>
        </w:rPr>
        <w:t>А.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DE456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Смирнов</w:t>
      </w:r>
    </w:p>
    <w:sectPr w:rsidR="008F06D3" w:rsidSect="00540DA0">
      <w:footerReference w:type="default" r:id="rId9"/>
      <w:pgSz w:w="11905" w:h="16838"/>
      <w:pgMar w:top="993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2C" w:rsidRDefault="00EE322C" w:rsidP="006135A1">
      <w:pPr>
        <w:spacing w:after="0" w:line="240" w:lineRule="auto"/>
      </w:pPr>
      <w:r>
        <w:separator/>
      </w:r>
    </w:p>
  </w:endnote>
  <w:endnote w:type="continuationSeparator" w:id="0">
    <w:p w:rsidR="00EE322C" w:rsidRDefault="00EE322C" w:rsidP="0061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7831"/>
      <w:docPartObj>
        <w:docPartGallery w:val="Page Numbers (Bottom of Page)"/>
        <w:docPartUnique/>
      </w:docPartObj>
    </w:sdtPr>
    <w:sdtContent>
      <w:p w:rsidR="00EE322C" w:rsidRDefault="00737F06">
        <w:pPr>
          <w:pStyle w:val="a8"/>
          <w:jc w:val="center"/>
        </w:pPr>
        <w:fldSimple w:instr=" PAGE   \* MERGEFORMAT ">
          <w:r w:rsidR="00A54059">
            <w:rPr>
              <w:noProof/>
            </w:rPr>
            <w:t>1</w:t>
          </w:r>
        </w:fldSimple>
      </w:p>
    </w:sdtContent>
  </w:sdt>
  <w:p w:rsidR="00EE322C" w:rsidRDefault="00EE32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2C" w:rsidRDefault="00EE322C" w:rsidP="006135A1">
      <w:pPr>
        <w:spacing w:after="0" w:line="240" w:lineRule="auto"/>
      </w:pPr>
      <w:r>
        <w:separator/>
      </w:r>
    </w:p>
  </w:footnote>
  <w:footnote w:type="continuationSeparator" w:id="0">
    <w:p w:rsidR="00EE322C" w:rsidRDefault="00EE322C" w:rsidP="00613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69E"/>
    <w:multiLevelType w:val="hybridMultilevel"/>
    <w:tmpl w:val="0B9477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C793142"/>
    <w:multiLevelType w:val="hybridMultilevel"/>
    <w:tmpl w:val="800A6D62"/>
    <w:lvl w:ilvl="0" w:tplc="5964AD1C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62174907"/>
    <w:multiLevelType w:val="multilevel"/>
    <w:tmpl w:val="C1103A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CFD6796"/>
    <w:multiLevelType w:val="hybridMultilevel"/>
    <w:tmpl w:val="4628E9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3DBE"/>
    <w:rsid w:val="00020609"/>
    <w:rsid w:val="00024322"/>
    <w:rsid w:val="000B2D56"/>
    <w:rsid w:val="000E0D44"/>
    <w:rsid w:val="000F3C60"/>
    <w:rsid w:val="001123D6"/>
    <w:rsid w:val="001A6F4F"/>
    <w:rsid w:val="00221DC3"/>
    <w:rsid w:val="002C71EE"/>
    <w:rsid w:val="002F27FD"/>
    <w:rsid w:val="002F498E"/>
    <w:rsid w:val="0034079C"/>
    <w:rsid w:val="003477D8"/>
    <w:rsid w:val="0036445B"/>
    <w:rsid w:val="00365C2D"/>
    <w:rsid w:val="003662EB"/>
    <w:rsid w:val="0037505B"/>
    <w:rsid w:val="003752A3"/>
    <w:rsid w:val="003C53F6"/>
    <w:rsid w:val="004311C7"/>
    <w:rsid w:val="00472E12"/>
    <w:rsid w:val="004D2DE8"/>
    <w:rsid w:val="00504E10"/>
    <w:rsid w:val="00540DA0"/>
    <w:rsid w:val="00600175"/>
    <w:rsid w:val="00610C61"/>
    <w:rsid w:val="006116C7"/>
    <w:rsid w:val="00612BFF"/>
    <w:rsid w:val="006135A1"/>
    <w:rsid w:val="00633C81"/>
    <w:rsid w:val="00646863"/>
    <w:rsid w:val="00656CAB"/>
    <w:rsid w:val="00677959"/>
    <w:rsid w:val="006D607D"/>
    <w:rsid w:val="006E4C10"/>
    <w:rsid w:val="006F241A"/>
    <w:rsid w:val="00705B9C"/>
    <w:rsid w:val="00716CE2"/>
    <w:rsid w:val="00737F06"/>
    <w:rsid w:val="0074656D"/>
    <w:rsid w:val="00766C48"/>
    <w:rsid w:val="0077685C"/>
    <w:rsid w:val="00784643"/>
    <w:rsid w:val="007B020B"/>
    <w:rsid w:val="007B6344"/>
    <w:rsid w:val="007B637B"/>
    <w:rsid w:val="007C4302"/>
    <w:rsid w:val="007D0ABC"/>
    <w:rsid w:val="007E639C"/>
    <w:rsid w:val="008151FB"/>
    <w:rsid w:val="0085423F"/>
    <w:rsid w:val="00886D9A"/>
    <w:rsid w:val="008B40E9"/>
    <w:rsid w:val="008B662F"/>
    <w:rsid w:val="008E568B"/>
    <w:rsid w:val="008F06D3"/>
    <w:rsid w:val="00942FD4"/>
    <w:rsid w:val="00980E63"/>
    <w:rsid w:val="00992C29"/>
    <w:rsid w:val="009B6F86"/>
    <w:rsid w:val="009C55AA"/>
    <w:rsid w:val="00A54059"/>
    <w:rsid w:val="00A5626D"/>
    <w:rsid w:val="00A937DF"/>
    <w:rsid w:val="00AA74B8"/>
    <w:rsid w:val="00AC7328"/>
    <w:rsid w:val="00AD5C2F"/>
    <w:rsid w:val="00B71915"/>
    <w:rsid w:val="00B959E3"/>
    <w:rsid w:val="00BB1C44"/>
    <w:rsid w:val="00BC4151"/>
    <w:rsid w:val="00BD53FE"/>
    <w:rsid w:val="00BD74BE"/>
    <w:rsid w:val="00C05B4D"/>
    <w:rsid w:val="00C25F50"/>
    <w:rsid w:val="00C6646D"/>
    <w:rsid w:val="00C77F35"/>
    <w:rsid w:val="00D33E4D"/>
    <w:rsid w:val="00D57797"/>
    <w:rsid w:val="00D65428"/>
    <w:rsid w:val="00DA7F6B"/>
    <w:rsid w:val="00DE4560"/>
    <w:rsid w:val="00E31418"/>
    <w:rsid w:val="00E348A4"/>
    <w:rsid w:val="00E366E8"/>
    <w:rsid w:val="00E36B7F"/>
    <w:rsid w:val="00E622C4"/>
    <w:rsid w:val="00E70F0A"/>
    <w:rsid w:val="00E75F9F"/>
    <w:rsid w:val="00EA5384"/>
    <w:rsid w:val="00EC0FF1"/>
    <w:rsid w:val="00EC3DBE"/>
    <w:rsid w:val="00EC51DE"/>
    <w:rsid w:val="00EE322C"/>
    <w:rsid w:val="00F37BA2"/>
    <w:rsid w:val="00F65F16"/>
    <w:rsid w:val="00F8350F"/>
    <w:rsid w:val="00F83D64"/>
    <w:rsid w:val="00FE18EF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E2"/>
  </w:style>
  <w:style w:type="paragraph" w:styleId="1">
    <w:name w:val="heading 1"/>
    <w:basedOn w:val="a"/>
    <w:next w:val="a"/>
    <w:link w:val="10"/>
    <w:qFormat/>
    <w:rsid w:val="008151FB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3D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C55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5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5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51FB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Normal">
    <w:name w:val="ConsNormal"/>
    <w:rsid w:val="007B0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1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35A1"/>
  </w:style>
  <w:style w:type="paragraph" w:styleId="a8">
    <w:name w:val="footer"/>
    <w:basedOn w:val="a"/>
    <w:link w:val="a9"/>
    <w:uiPriority w:val="99"/>
    <w:unhideWhenUsed/>
    <w:rsid w:val="0061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66E1-1585-49E5-A607-B0421C20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МУЦБ Отдела образования администрации г.Тейково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Павлова</dc:creator>
  <cp:keywords/>
  <dc:description/>
  <cp:lastModifiedBy>Пользователь</cp:lastModifiedBy>
  <cp:revision>45</cp:revision>
  <cp:lastPrinted>2016-12-12T11:39:00Z</cp:lastPrinted>
  <dcterms:created xsi:type="dcterms:W3CDTF">2013-07-29T12:48:00Z</dcterms:created>
  <dcterms:modified xsi:type="dcterms:W3CDTF">2017-01-10T06:54:00Z</dcterms:modified>
</cp:coreProperties>
</file>